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D45F6" w14:textId="3F332E92" w:rsidR="003F587E" w:rsidRPr="003F587E" w:rsidRDefault="00395F78" w:rsidP="003F587E">
      <w:pPr>
        <w:jc w:val="center"/>
        <w:rPr>
          <w:sz w:val="28"/>
          <w:szCs w:val="28"/>
        </w:rPr>
      </w:pPr>
      <w:r w:rsidRPr="003F587E">
        <w:rPr>
          <w:sz w:val="28"/>
          <w:szCs w:val="28"/>
        </w:rPr>
        <w:t xml:space="preserve">Výběrové řízení z projektu </w:t>
      </w:r>
      <w:r w:rsidRPr="003F587E">
        <w:rPr>
          <w:b/>
          <w:bCs/>
          <w:sz w:val="28"/>
          <w:szCs w:val="28"/>
        </w:rPr>
        <w:t>IGA2</w:t>
      </w:r>
      <w:r w:rsidR="00C175C0">
        <w:rPr>
          <w:b/>
          <w:bCs/>
          <w:sz w:val="28"/>
          <w:szCs w:val="28"/>
        </w:rPr>
        <w:t>5</w:t>
      </w:r>
      <w:r w:rsidR="00BF139C">
        <w:rPr>
          <w:b/>
          <w:bCs/>
          <w:sz w:val="28"/>
          <w:szCs w:val="28"/>
        </w:rPr>
        <w:t>-AF</w:t>
      </w:r>
      <w:r w:rsidRPr="003F587E">
        <w:rPr>
          <w:b/>
          <w:bCs/>
          <w:sz w:val="28"/>
          <w:szCs w:val="28"/>
        </w:rPr>
        <w:t>-IP-0</w:t>
      </w:r>
      <w:r w:rsidR="00962016" w:rsidRPr="00962016">
        <w:rPr>
          <w:b/>
          <w:bCs/>
          <w:sz w:val="28"/>
          <w:szCs w:val="28"/>
          <w:highlight w:val="yellow"/>
        </w:rPr>
        <w:t>XX</w:t>
      </w:r>
    </w:p>
    <w:p w14:paraId="4CE13CB9" w14:textId="5B177753" w:rsidR="00A15832" w:rsidRPr="003F587E" w:rsidRDefault="00395F78" w:rsidP="003F587E">
      <w:pPr>
        <w:rPr>
          <w:sz w:val="24"/>
          <w:szCs w:val="24"/>
        </w:rPr>
      </w:pPr>
      <w:r w:rsidRPr="003F587E">
        <w:rPr>
          <w:sz w:val="24"/>
          <w:szCs w:val="24"/>
        </w:rPr>
        <w:t>Řešitel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  <w:r w:rsidRPr="003F587E">
        <w:rPr>
          <w:sz w:val="24"/>
          <w:szCs w:val="24"/>
        </w:rPr>
        <w:br/>
        <w:t>Garant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</w:p>
    <w:p w14:paraId="1FD532FC" w14:textId="5783D798" w:rsidR="00395F78" w:rsidRPr="003F587E" w:rsidRDefault="00395F78" w:rsidP="00395F7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>3D tiskárna bambu LAB X1C Carbon Combo – 42 500 Kč</w:t>
      </w:r>
      <w:r w:rsidR="003F587E">
        <w:rPr>
          <w:sz w:val="24"/>
          <w:szCs w:val="24"/>
        </w:rPr>
        <w:t xml:space="preserve"> (VYBRÁNO)</w:t>
      </w:r>
    </w:p>
    <w:p w14:paraId="5DD9926A" w14:textId="615072F2" w:rsidR="00395F78" w:rsidRDefault="00395F78" w:rsidP="00395F78">
      <w:pPr>
        <w:rPr>
          <w:rStyle w:val="Hypertextovodkaz"/>
          <w:sz w:val="24"/>
          <w:szCs w:val="24"/>
        </w:rPr>
      </w:pPr>
      <w:hyperlink r:id="rId5" w:history="1">
        <w:r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1ABE9908" w14:textId="02273E79" w:rsidR="00C4599D" w:rsidRDefault="00552118" w:rsidP="00395F7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36944C99" wp14:editId="0BACC670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00DE" w14:textId="03EFBF5E" w:rsidR="003F587E" w:rsidRPr="003F587E" w:rsidRDefault="003F587E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>3D tiskárna bambu LAB X1C Carbon Combo – 44 999 Kč</w:t>
      </w:r>
    </w:p>
    <w:p w14:paraId="53D6B8EA" w14:textId="0C42A6D9" w:rsidR="003F587E" w:rsidRDefault="003F587E" w:rsidP="003F587E">
      <w:pPr>
        <w:rPr>
          <w:sz w:val="24"/>
          <w:szCs w:val="24"/>
        </w:rPr>
      </w:pPr>
      <w:hyperlink r:id="rId7" w:history="1">
        <w:r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Pr="003F587E">
        <w:rPr>
          <w:sz w:val="24"/>
          <w:szCs w:val="24"/>
        </w:rPr>
        <w:t xml:space="preserve"> </w:t>
      </w:r>
    </w:p>
    <w:p w14:paraId="5DC42CDF" w14:textId="7CA9EFA8" w:rsidR="00D23104" w:rsidRPr="003F587E" w:rsidRDefault="00D23104" w:rsidP="003F587E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E5BFD77" wp14:editId="44622370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6D22" w14:textId="14A14A9A" w:rsidR="00395F78" w:rsidRPr="003F587E" w:rsidRDefault="00395F78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lastRenderedPageBreak/>
        <w:t>3D tiskárna bambu LAB X1C Carbon Combo – 47 100 Kč</w:t>
      </w:r>
    </w:p>
    <w:p w14:paraId="047FDFBB" w14:textId="1EEDD076" w:rsidR="00395F78" w:rsidRPr="003F587E" w:rsidRDefault="00395F78" w:rsidP="00395F78">
      <w:pPr>
        <w:rPr>
          <w:rStyle w:val="Hypertextovodkaz"/>
          <w:sz w:val="24"/>
          <w:szCs w:val="24"/>
        </w:rPr>
      </w:pPr>
      <w:hyperlink r:id="rId9" w:history="1">
        <w:r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Pr="003F587E">
        <w:rPr>
          <w:sz w:val="24"/>
          <w:szCs w:val="24"/>
        </w:rPr>
        <w:t xml:space="preserve"> </w:t>
      </w:r>
    </w:p>
    <w:p w14:paraId="6D6DC360" w14:textId="19FF1B37" w:rsidR="00395F78" w:rsidRPr="003F587E" w:rsidRDefault="00FE7112" w:rsidP="00395F7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AC3C09B" wp14:editId="5AF80FE6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0651" w14:textId="2A0775C6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13B67AD7" w14:textId="77777777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</w:p>
    <w:p w14:paraId="5D46D374" w14:textId="5ACA06C7" w:rsidR="00395F78" w:rsidRPr="003F587E" w:rsidRDefault="00395F78" w:rsidP="00395F78">
      <w:pPr>
        <w:pStyle w:val="Odstavecseseznamem"/>
        <w:tabs>
          <w:tab w:val="left" w:pos="6405"/>
        </w:tabs>
        <w:rPr>
          <w:sz w:val="24"/>
          <w:szCs w:val="24"/>
        </w:rPr>
      </w:pPr>
    </w:p>
    <w:p w14:paraId="46C3FCDA" w14:textId="77777777" w:rsidR="00395F78" w:rsidRPr="003F587E" w:rsidRDefault="00395F78" w:rsidP="00395F78">
      <w:pPr>
        <w:rPr>
          <w:sz w:val="24"/>
          <w:szCs w:val="24"/>
        </w:rPr>
      </w:pPr>
    </w:p>
    <w:p w14:paraId="23FEF7CF" w14:textId="77777777" w:rsidR="00395F78" w:rsidRPr="003F587E" w:rsidRDefault="00395F78" w:rsidP="00395F78">
      <w:pPr>
        <w:rPr>
          <w:sz w:val="24"/>
          <w:szCs w:val="24"/>
        </w:rPr>
      </w:pPr>
    </w:p>
    <w:p w14:paraId="4102F896" w14:textId="77777777" w:rsidR="00395F78" w:rsidRPr="003F587E" w:rsidRDefault="00395F78" w:rsidP="00395F78">
      <w:pPr>
        <w:rPr>
          <w:sz w:val="24"/>
          <w:szCs w:val="24"/>
        </w:rPr>
      </w:pPr>
    </w:p>
    <w:sectPr w:rsidR="00395F78" w:rsidRPr="003F587E" w:rsidSect="006B14C6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30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F78"/>
    <w:rsid w:val="002D7AF4"/>
    <w:rsid w:val="00395F78"/>
    <w:rsid w:val="003F587E"/>
    <w:rsid w:val="00552118"/>
    <w:rsid w:val="005E37CE"/>
    <w:rsid w:val="006B14C6"/>
    <w:rsid w:val="007E01AA"/>
    <w:rsid w:val="00962016"/>
    <w:rsid w:val="00A15832"/>
    <w:rsid w:val="00BF139C"/>
    <w:rsid w:val="00C175C0"/>
    <w:rsid w:val="00C4599D"/>
    <w:rsid w:val="00CD3625"/>
    <w:rsid w:val="00D23104"/>
    <w:rsid w:val="00D47E06"/>
    <w:rsid w:val="00DF6B62"/>
    <w:rsid w:val="00E566D1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62F92"/>
  <w15:chartTrackingRefBased/>
  <w15:docId w15:val="{3F372990-F2B5-421E-A65B-7DE4BCF2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F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95F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5F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5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Sylvie Ondrušíková</cp:lastModifiedBy>
  <cp:revision>6</cp:revision>
  <dcterms:created xsi:type="dcterms:W3CDTF">2023-06-13T08:24:00Z</dcterms:created>
  <dcterms:modified xsi:type="dcterms:W3CDTF">2025-03-19T09:31:00Z</dcterms:modified>
</cp:coreProperties>
</file>